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Default="00617584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 xml:space="preserve">ANEXO 02 da Resolução </w:t>
      </w:r>
      <w:proofErr w:type="spellStart"/>
      <w:r>
        <w:rPr>
          <w:rFonts w:ascii="Arial" w:eastAsia="Times New Roman" w:hAnsi="Arial" w:cs="Arial"/>
          <w:b/>
          <w:bCs/>
          <w:u w:val="single"/>
          <w:lang w:eastAsia="pt-BR"/>
        </w:rPr>
        <w:t>Sehab</w:t>
      </w:r>
      <w:proofErr w:type="spellEnd"/>
      <w:r>
        <w:rPr>
          <w:rFonts w:ascii="Arial" w:eastAsia="Times New Roman" w:hAnsi="Arial" w:cs="Arial"/>
          <w:b/>
          <w:bCs/>
          <w:u w:val="single"/>
          <w:lang w:eastAsia="pt-BR"/>
        </w:rPr>
        <w:t xml:space="preserve"> 61</w:t>
      </w:r>
      <w:r w:rsidR="00CE1036">
        <w:rPr>
          <w:rFonts w:ascii="Arial" w:eastAsia="Times New Roman" w:hAnsi="Arial" w:cs="Arial"/>
          <w:b/>
          <w:bCs/>
          <w:u w:val="single"/>
          <w:lang w:eastAsia="pt-BR"/>
        </w:rPr>
        <w:t>/2015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A87C41" w:rsidRDefault="00A87C41">
      <w:pPr>
        <w:pStyle w:val="Padro"/>
        <w:spacing w:line="360" w:lineRule="auto"/>
        <w:jc w:val="both"/>
      </w:pPr>
    </w:p>
    <w:p w:rsidR="00A87C41" w:rsidRPr="00CF06FE" w:rsidRDefault="00CE1036" w:rsidP="00CF06FE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 w:rsidR="00E818F9">
        <w:rPr>
          <w:rFonts w:ascii="Arial" w:hAnsi="Arial" w:cs="Arial"/>
          <w:b/>
          <w:bCs/>
        </w:rPr>
        <w:t xml:space="preserve">no dia: </w:t>
      </w:r>
      <w:r w:rsidR="00E818F9" w:rsidRPr="00E818F9">
        <w:rPr>
          <w:rFonts w:ascii="Arial" w:hAnsi="Arial" w:cs="Arial"/>
          <w:bCs/>
          <w:color w:val="FF0000"/>
          <w:u w:val="single"/>
        </w:rPr>
        <w:t>(07/11/2015 - sábado ou 08/11/2015 - domingo)</w:t>
      </w:r>
      <w:r w:rsidR="00E818F9" w:rsidRPr="00E818F9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</w:rPr>
        <w:t xml:space="preserve">munido de CPF, </w:t>
      </w:r>
      <w:r w:rsidR="00CF06FE">
        <w:rPr>
          <w:rFonts w:ascii="Arial" w:hAnsi="Arial" w:cs="Arial"/>
        </w:rPr>
        <w:t xml:space="preserve"> </w:t>
      </w:r>
      <w:r w:rsidR="00CF06FE" w:rsidRPr="00CF06FE">
        <w:rPr>
          <w:rFonts w:ascii="Arial" w:hAnsi="Arial" w:cs="Arial"/>
        </w:rPr>
        <w:t xml:space="preserve">no empreendimento residencial </w:t>
      </w:r>
      <w:r w:rsidR="00E818F9" w:rsidRPr="00E818F9">
        <w:rPr>
          <w:rFonts w:ascii="Arial" w:hAnsi="Arial" w:cs="Arial"/>
          <w:b/>
        </w:rPr>
        <w:t>“Parque da Mata”,</w:t>
      </w:r>
      <w:r w:rsidR="00E818F9" w:rsidRPr="00E818F9">
        <w:rPr>
          <w:rFonts w:ascii="Arial" w:hAnsi="Arial" w:cs="Arial"/>
        </w:rPr>
        <w:t xml:space="preserve"> localizado na </w:t>
      </w:r>
      <w:r w:rsidR="00E818F9" w:rsidRPr="00E818F9">
        <w:rPr>
          <w:rFonts w:ascii="Arial" w:hAnsi="Arial" w:cs="Arial"/>
          <w:b/>
        </w:rPr>
        <w:t xml:space="preserve">rua: </w:t>
      </w:r>
      <w:proofErr w:type="spellStart"/>
      <w:r w:rsidR="00E818F9" w:rsidRPr="00E818F9">
        <w:rPr>
          <w:rFonts w:ascii="Arial" w:hAnsi="Arial" w:cs="Arial"/>
          <w:b/>
        </w:rPr>
        <w:t>Seraphim</w:t>
      </w:r>
      <w:proofErr w:type="spellEnd"/>
      <w:r w:rsidR="00E818F9" w:rsidRPr="00E818F9">
        <w:rPr>
          <w:rFonts w:ascii="Arial" w:hAnsi="Arial" w:cs="Arial"/>
          <w:b/>
        </w:rPr>
        <w:t xml:space="preserve"> </w:t>
      </w:r>
      <w:proofErr w:type="spellStart"/>
      <w:r w:rsidR="00E818F9" w:rsidRPr="00E818F9">
        <w:rPr>
          <w:rFonts w:ascii="Arial" w:hAnsi="Arial" w:cs="Arial"/>
          <w:b/>
        </w:rPr>
        <w:t>Banietti</w:t>
      </w:r>
      <w:proofErr w:type="spellEnd"/>
      <w:r w:rsidR="00E818F9" w:rsidRPr="00E818F9">
        <w:rPr>
          <w:rFonts w:ascii="Arial" w:hAnsi="Arial" w:cs="Arial"/>
          <w:b/>
        </w:rPr>
        <w:t xml:space="preserve"> nº 1.200 - </w:t>
      </w:r>
      <w:proofErr w:type="spellStart"/>
      <w:r w:rsidR="00E818F9" w:rsidRPr="00E818F9">
        <w:rPr>
          <w:rFonts w:ascii="Arial" w:hAnsi="Arial" w:cs="Arial"/>
          <w:b/>
        </w:rPr>
        <w:t>Caguaçu</w:t>
      </w:r>
      <w:proofErr w:type="spellEnd"/>
      <w:r w:rsidR="00E818F9" w:rsidRPr="00E818F9">
        <w:rPr>
          <w:rFonts w:ascii="Arial" w:hAnsi="Arial" w:cs="Arial"/>
        </w:rPr>
        <w:t>,</w:t>
      </w:r>
      <w:r w:rsidR="00E818F9" w:rsidRPr="00AB2446">
        <w:rPr>
          <w:rFonts w:ascii="Arial" w:hAnsi="Arial" w:cs="Arial"/>
          <w:sz w:val="18"/>
          <w:szCs w:val="18"/>
        </w:rPr>
        <w:t xml:space="preserve"> </w:t>
      </w:r>
      <w:r w:rsidR="00CF06FE">
        <w:rPr>
          <w:rFonts w:ascii="Arial" w:hAnsi="Arial" w:cs="Arial"/>
        </w:rPr>
        <w:t xml:space="preserve">da vistoria do apartamento escolhido, </w:t>
      </w:r>
      <w:r w:rsidRPr="00CF06FE">
        <w:rPr>
          <w:rFonts w:ascii="Arial" w:eastAsia="Times New Roman" w:hAnsi="Arial" w:cs="Arial"/>
          <w:lang w:eastAsia="pt-BR"/>
        </w:rPr>
        <w:t xml:space="preserve">com poderes especiais, no desempenho do seu mister, </w:t>
      </w:r>
      <w:r w:rsidR="00CF06FE">
        <w:rPr>
          <w:rFonts w:ascii="Arial" w:eastAsia="Times New Roman" w:hAnsi="Arial" w:cs="Arial"/>
          <w:b/>
          <w:bCs/>
          <w:u w:val="single"/>
          <w:lang w:eastAsia="pt-BR"/>
        </w:rPr>
        <w:t xml:space="preserve">vistoriar 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a unidade habitacional no empreendimento residencial “</w:t>
      </w:r>
      <w:r w:rsidR="003B52F3">
        <w:rPr>
          <w:rFonts w:ascii="Arial" w:eastAsia="Times New Roman" w:hAnsi="Arial" w:cs="Arial"/>
          <w:b/>
          <w:bCs/>
          <w:u w:val="single"/>
          <w:lang w:eastAsia="pt-BR"/>
        </w:rPr>
        <w:t>Parque da Mata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”.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F06FE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 xml:space="preserve">Sorocaba, </w:t>
      </w:r>
      <w:r w:rsidR="003B52F3" w:rsidRPr="003B52F3">
        <w:rPr>
          <w:rFonts w:ascii="Arial" w:eastAsia="Times New Roman" w:hAnsi="Arial" w:cs="Arial"/>
          <w:color w:val="FF0000"/>
          <w:u w:val="single"/>
          <w:lang w:eastAsia="pt-BR"/>
        </w:rPr>
        <w:t>(____, de Novembro de 2015)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Default="00A87C41">
      <w:pPr>
        <w:pStyle w:val="NormalWeb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A87C41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3B52F3"/>
    <w:rsid w:val="004B6449"/>
    <w:rsid w:val="00617584"/>
    <w:rsid w:val="0063787A"/>
    <w:rsid w:val="00965456"/>
    <w:rsid w:val="00A87C41"/>
    <w:rsid w:val="00AF61B5"/>
    <w:rsid w:val="00CE1036"/>
    <w:rsid w:val="00CF06FE"/>
    <w:rsid w:val="00E8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81E5-424F-4291-9D09-1627191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2016-01-07T17:45:00Z</dcterms:created>
  <dcterms:modified xsi:type="dcterms:W3CDTF">2016-01-07T17:45:00Z</dcterms:modified>
</cp:coreProperties>
</file>